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A" w:rsidRDefault="00103B4A" w:rsidP="00103B4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 w:rsidR="004960FB"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АЛГЕБРЕ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103B4A" w:rsidRDefault="00103B4A" w:rsidP="00AC5F6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8</w:t>
      </w:r>
      <w:r w:rsidR="00E4341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КЛАСС</w:t>
      </w:r>
    </w:p>
    <w:p w:rsidR="00553819" w:rsidRDefault="00553819" w:rsidP="00AC5F6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53819" w:rsidRDefault="00553819" w:rsidP="00AC5F6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53819" w:rsidRPr="00AC5F60" w:rsidRDefault="00553819" w:rsidP="00AC5F6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437"/>
        <w:tblW w:w="10919" w:type="dxa"/>
        <w:tblLayout w:type="fixed"/>
        <w:tblLook w:val="04A0" w:firstRow="1" w:lastRow="0" w:firstColumn="1" w:lastColumn="0" w:noHBand="0" w:noVBand="1"/>
      </w:tblPr>
      <w:tblGrid>
        <w:gridCol w:w="486"/>
        <w:gridCol w:w="1789"/>
        <w:gridCol w:w="1686"/>
        <w:gridCol w:w="1116"/>
        <w:gridCol w:w="2402"/>
        <w:gridCol w:w="1424"/>
        <w:gridCol w:w="1366"/>
        <w:gridCol w:w="650"/>
      </w:tblGrid>
      <w:tr w:rsidR="00653C41" w:rsidRPr="000F3719" w:rsidTr="00E9450D">
        <w:trPr>
          <w:trHeight w:val="543"/>
        </w:trPr>
        <w:tc>
          <w:tcPr>
            <w:tcW w:w="10919" w:type="dxa"/>
            <w:gridSpan w:val="8"/>
          </w:tcPr>
          <w:p w:rsidR="00653C41" w:rsidRDefault="00653C41" w:rsidP="00653C41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Вас приветству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ю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т учител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матема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тики Тюрина Наталья Николаевна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Стукова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Елена Валерьевна</w:t>
            </w:r>
            <w:r w:rsid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B265AF" w:rsidRPr="00B265AF" w:rsidRDefault="00B265AF" w:rsidP="00B265AF">
            <w:pPr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Для прохождения вариантов проверочных работ на resh.edu.ru необходимо зарегистрироваться на сайте и войти со своим паролем. </w:t>
            </w:r>
          </w:p>
          <w:p w:rsidR="00B265AF" w:rsidRPr="00B265AF" w:rsidRDefault="00B265AF" w:rsidP="00B265AF">
            <w:pPr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После регистрации на сайте oge.sdamgia.ru необходимо </w:t>
            </w:r>
            <w:proofErr w:type="gramStart"/>
            <w:r w:rsidRP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>выбрать  вкладку</w:t>
            </w:r>
            <w:proofErr w:type="gramEnd"/>
            <w:r w:rsidRP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школа, ввести номер курса:          ( 8а-20034, 8б-20035, 8в-40652), записаться на курс. </w:t>
            </w:r>
            <w:proofErr w:type="gramStart"/>
            <w:r w:rsidRP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>Здесь  в</w:t>
            </w:r>
            <w:proofErr w:type="gramEnd"/>
            <w:r w:rsidRP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назначенные даты (по согласованию со своим учителем)  будут  проведены консультации в on-line режиме (по расписанию урока). </w:t>
            </w:r>
          </w:p>
          <w:p w:rsidR="00B265AF" w:rsidRPr="00B265AF" w:rsidRDefault="00B265AF" w:rsidP="00B265AF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hyperlink r:id="rId5" w:history="1">
              <w:r w:rsidRPr="00B265AF">
                <w:rPr>
                  <w:rFonts w:ascii="Times New Roman" w:eastAsia="Times New Roman" w:hAnsi="Times New Roman"/>
                  <w:bCs/>
                  <w:sz w:val="24"/>
                  <w:szCs w:val="20"/>
                </w:rPr>
                <w:t>https://resh.edu.ru/</w:t>
              </w:r>
            </w:hyperlink>
          </w:p>
          <w:p w:rsidR="00B265AF" w:rsidRPr="00B265AF" w:rsidRDefault="00B265AF" w:rsidP="00B265AF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hyperlink r:id="rId6" w:history="1">
              <w:r w:rsidRPr="00B265AF">
                <w:rPr>
                  <w:rFonts w:ascii="Times New Roman" w:eastAsia="Times New Roman" w:hAnsi="Times New Roman"/>
                  <w:bCs/>
                  <w:sz w:val="24"/>
                  <w:szCs w:val="20"/>
                </w:rPr>
                <w:t>https://oge.sdamgia.ru/</w:t>
              </w:r>
            </w:hyperlink>
            <w:r w:rsidRP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      </w:t>
            </w:r>
          </w:p>
          <w:p w:rsidR="00653C41" w:rsidRPr="00B265AF" w:rsidRDefault="00B265AF" w:rsidP="008B0D1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Тюрина Н.Н.: </w:t>
            </w:r>
            <w:proofErr w:type="gramStart"/>
            <w:r w:rsidRP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>В</w:t>
            </w:r>
            <w:proofErr w:type="gramEnd"/>
            <w:r w:rsidRP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электронном журнале в день урока будут записаны задания которые нужно выполнить из учебника и домашние задания, которые в этот же день! высылаются на почту учителя. Задания по учебнику и домашние </w:t>
            </w:r>
            <w:proofErr w:type="gramStart"/>
            <w:r w:rsidRP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>задания  обязательны</w:t>
            </w:r>
            <w:proofErr w:type="gramEnd"/>
            <w:r w:rsidRP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выполнения.  Электронные ресурсы – дополнительная информация, эти задания выполняются по желанию.</w:t>
            </w:r>
          </w:p>
          <w:p w:rsidR="00B265AF" w:rsidRPr="00553819" w:rsidRDefault="00653C41" w:rsidP="00B265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>Все письменные работы, скриншоты страниц с платформ, вопросы по заданиям направляйте на электронную почту</w:t>
            </w:r>
            <w:r w:rsidR="00B265A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  <w:r w:rsidR="00B265AF" w:rsidRPr="00553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265AF" w:rsidRPr="00553819" w:rsidRDefault="00B265AF" w:rsidP="00B26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24"/>
                <w:u w:val="single"/>
              </w:rPr>
            </w:pPr>
            <w:r w:rsidRPr="00553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Тюрина Н.Н.</w:t>
            </w:r>
            <w:hyperlink r:id="rId7" w:history="1">
              <w:r w:rsidRPr="005538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24"/>
                  <w:u w:val="single"/>
                </w:rPr>
                <w:t>tnn77@sibmail.com</w:t>
              </w:r>
            </w:hyperlink>
          </w:p>
          <w:p w:rsidR="00653C41" w:rsidRPr="008B0D1C" w:rsidRDefault="00B265AF" w:rsidP="008B0D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819">
              <w:rPr>
                <w:rFonts w:ascii="Calibri" w:eastAsia="Calibri" w:hAnsi="Calibri" w:cs="Times New Roman"/>
              </w:rPr>
              <w:t xml:space="preserve">                                                                    </w:t>
            </w:r>
            <w:proofErr w:type="spellStart"/>
            <w:r w:rsidRPr="00553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Стукова</w:t>
            </w:r>
            <w:proofErr w:type="spellEnd"/>
            <w:r w:rsidRPr="00553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Е.В. </w:t>
            </w:r>
            <w:hyperlink r:id="rId8" w:history="1">
              <w:r w:rsidRPr="005538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24"/>
                  <w:u w:val="single"/>
                </w:rPr>
                <w:t>helenval@sibmail.com</w:t>
              </w:r>
            </w:hyperlink>
          </w:p>
          <w:p w:rsidR="00653C41" w:rsidRPr="000F3719" w:rsidRDefault="00653C41" w:rsidP="00553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41" w:rsidRPr="000F3719" w:rsidTr="0059036A">
        <w:trPr>
          <w:trHeight w:val="543"/>
        </w:trPr>
        <w:tc>
          <w:tcPr>
            <w:tcW w:w="48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65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89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68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1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02" w:type="dxa"/>
          </w:tcPr>
          <w:p w:rsidR="00653C41" w:rsidRPr="00B265AF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424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366" w:type="dxa"/>
          </w:tcPr>
          <w:p w:rsidR="00653C41" w:rsidRPr="00733F4A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53C41" w:rsidRPr="000F3719" w:rsidTr="0059036A">
        <w:trPr>
          <w:trHeight w:val="1121"/>
        </w:trPr>
        <w:tc>
          <w:tcPr>
            <w:tcW w:w="48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vMerge w:val="restart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 уравнений</w:t>
            </w:r>
            <w:r w:rsidRPr="000F37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Линейное уравнение с двумя переменными. Системы уравнений. Решение систем способом сложения.</w:t>
            </w:r>
          </w:p>
        </w:tc>
        <w:tc>
          <w:tcPr>
            <w:tcW w:w="111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8.04.2020</w:t>
            </w:r>
          </w:p>
        </w:tc>
        <w:tc>
          <w:tcPr>
            <w:tcW w:w="2402" w:type="dxa"/>
          </w:tcPr>
          <w:p w:rsidR="00653C41" w:rsidRDefault="00653C41" w:rsidP="00653C41">
            <w:pPr>
              <w:rPr>
                <w:sz w:val="20"/>
                <w:szCs w:val="20"/>
              </w:rPr>
            </w:pPr>
            <w:hyperlink r:id="rId9" w:history="1">
              <w:r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653C41" w:rsidRDefault="00653C41" w:rsidP="00653C41"/>
          <w:p w:rsidR="00653C41" w:rsidRDefault="00653C41" w:rsidP="00653C41">
            <w:proofErr w:type="spellStart"/>
            <w:r>
              <w:t>видеоурок</w:t>
            </w:r>
            <w:proofErr w:type="spellEnd"/>
          </w:p>
          <w:p w:rsidR="00653C41" w:rsidRPr="00BE7D9F" w:rsidRDefault="00653C41" w:rsidP="00653C41">
            <w:pPr>
              <w:rPr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BE7D9F">
                <w:rPr>
                  <w:rStyle w:val="a4"/>
                  <w:sz w:val="16"/>
                  <w:szCs w:val="16"/>
                </w:rPr>
                <w:t>https://www.youtube.com/watch?v=SMXORIlY9H4</w:t>
              </w:r>
            </w:hyperlink>
          </w:p>
          <w:p w:rsidR="00653C41" w:rsidRPr="00BE7D9F" w:rsidRDefault="00653C41" w:rsidP="00653C41">
            <w:pPr>
              <w:rPr>
                <w:rFonts w:ascii="Times New Roman" w:hAnsi="Times New Roman" w:cs="Times New Roman"/>
                <w:sz w:val="36"/>
              </w:rPr>
            </w:pPr>
          </w:p>
          <w:p w:rsidR="00653C41" w:rsidRPr="00A22901" w:rsidRDefault="00653C41" w:rsidP="00653C4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22901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53C41" w:rsidRPr="00A22901" w:rsidRDefault="00653C41" w:rsidP="00653C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ЭЖ (номера заданий, помеченные * нужно будет выслать на эл. почту учителя в день урока)</w:t>
            </w:r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41" w:rsidRPr="000F3719" w:rsidTr="0059036A">
        <w:trPr>
          <w:trHeight w:val="1105"/>
        </w:trPr>
        <w:tc>
          <w:tcPr>
            <w:tcW w:w="48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vMerge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 систем уравнений способом подстановки</w:t>
            </w:r>
          </w:p>
        </w:tc>
        <w:tc>
          <w:tcPr>
            <w:tcW w:w="111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2402" w:type="dxa"/>
          </w:tcPr>
          <w:p w:rsidR="00653C41" w:rsidRDefault="00653C41" w:rsidP="00653C41">
            <w:pPr>
              <w:rPr>
                <w:sz w:val="20"/>
                <w:szCs w:val="20"/>
              </w:rPr>
            </w:pPr>
            <w:r>
              <w:t xml:space="preserve"> </w:t>
            </w:r>
            <w:hyperlink r:id="rId11" w:history="1">
              <w:r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653C41" w:rsidRPr="00666D00" w:rsidRDefault="00653C41" w:rsidP="00653C41">
            <w:pPr>
              <w:pStyle w:val="a5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hyperlink r:id="rId12" w:history="1">
              <w:r w:rsidRPr="0059036A">
                <w:rPr>
                  <w:rStyle w:val="a4"/>
                  <w:sz w:val="16"/>
                  <w:szCs w:val="16"/>
                </w:rPr>
                <w:t>https://www.youtube.com/watch?v=BmmB-U6jq1w</w:t>
              </w:r>
            </w:hyperlink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</w:tc>
        <w:tc>
          <w:tcPr>
            <w:tcW w:w="1424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(Тюрина)</w:t>
            </w:r>
          </w:p>
        </w:tc>
        <w:tc>
          <w:tcPr>
            <w:tcW w:w="136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ЭЖ (номера заданий, помеченные * нужно будет выслать на эл. почту учителя в день урока)</w:t>
            </w: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41" w:rsidRPr="000F3719" w:rsidTr="0059036A">
        <w:trPr>
          <w:trHeight w:val="1105"/>
        </w:trPr>
        <w:tc>
          <w:tcPr>
            <w:tcW w:w="4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  <w:vMerge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11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</w:tc>
        <w:tc>
          <w:tcPr>
            <w:tcW w:w="2402" w:type="dxa"/>
          </w:tcPr>
          <w:p w:rsidR="00653C41" w:rsidRDefault="00653C41" w:rsidP="00653C41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8E64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  <w:r w:rsidRPr="008E64E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653C41" w:rsidRDefault="00653C41" w:rsidP="00653C41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653C41" w:rsidRPr="00A22901" w:rsidRDefault="00653C41" w:rsidP="00653C4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</w:p>
          <w:p w:rsidR="00653C41" w:rsidRPr="00666D00" w:rsidRDefault="00653C41" w:rsidP="00653C41">
            <w:pPr>
              <w:pStyle w:val="a5"/>
              <w:rPr>
                <w:rFonts w:ascii="Times New Roman" w:hAnsi="Times New Roman" w:cs="Times New Roman"/>
                <w:sz w:val="36"/>
              </w:rPr>
            </w:pPr>
            <w:hyperlink r:id="rId14" w:history="1">
              <w:r w:rsidRPr="0059036A">
                <w:rPr>
                  <w:color w:val="0000FF"/>
                  <w:u w:val="single"/>
                </w:rPr>
                <w:t>https://www.youtube.com/watch?v=uilR2rXl8N4</w:t>
              </w:r>
            </w:hyperlink>
          </w:p>
          <w:p w:rsidR="00653C41" w:rsidRDefault="00653C41" w:rsidP="00653C41">
            <w:r w:rsidRPr="00A22901">
              <w:rPr>
                <w:rFonts w:ascii="Calibri" w:eastAsia="Calibri" w:hAnsi="Calibri" w:cs="Times New Roman"/>
              </w:rPr>
              <w:t xml:space="preserve">Электронный журнал </w:t>
            </w:r>
            <w:r w:rsidRPr="00A22901">
              <w:rPr>
                <w:rFonts w:ascii="Calibri" w:eastAsia="Calibri" w:hAnsi="Calibri" w:cs="Times New Roman"/>
              </w:rPr>
              <w:lastRenderedPageBreak/>
              <w:t>(тренировочные задания по текущей теме)</w:t>
            </w:r>
          </w:p>
        </w:tc>
        <w:tc>
          <w:tcPr>
            <w:tcW w:w="1424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18.04.2020</w:t>
            </w:r>
          </w:p>
        </w:tc>
        <w:tc>
          <w:tcPr>
            <w:tcW w:w="136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урока)</w:t>
            </w: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41" w:rsidRPr="000F3719" w:rsidTr="0059036A">
        <w:trPr>
          <w:trHeight w:val="1105"/>
        </w:trPr>
        <w:tc>
          <w:tcPr>
            <w:tcW w:w="4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9" w:type="dxa"/>
            <w:vMerge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  <w:p w:rsidR="00653C41" w:rsidRDefault="00653C41" w:rsidP="00653C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по теме «Системы уравнений»</w:t>
            </w:r>
          </w:p>
        </w:tc>
        <w:tc>
          <w:tcPr>
            <w:tcW w:w="111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2402" w:type="dxa"/>
          </w:tcPr>
          <w:p w:rsidR="00653C41" w:rsidRDefault="00653C41" w:rsidP="00653C41">
            <w:pPr>
              <w:rPr>
                <w:sz w:val="20"/>
                <w:szCs w:val="20"/>
              </w:rPr>
            </w:pPr>
            <w:hyperlink r:id="rId15" w:history="1">
              <w:r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653C41" w:rsidRPr="00666D00" w:rsidRDefault="00653C41" w:rsidP="00653C41">
            <w:pPr>
              <w:pStyle w:val="a5"/>
              <w:rPr>
                <w:rFonts w:ascii="Times New Roman" w:hAnsi="Times New Roman" w:cs="Times New Roman"/>
                <w:sz w:val="36"/>
              </w:rPr>
            </w:pPr>
          </w:p>
          <w:p w:rsidR="00653C41" w:rsidRDefault="00653C41" w:rsidP="00653C41">
            <w:r w:rsidRPr="00A22901">
              <w:rPr>
                <w:rFonts w:ascii="Calibri" w:eastAsia="Calibri" w:hAnsi="Calibri" w:cs="Times New Roman"/>
              </w:rPr>
              <w:t xml:space="preserve">Электронный журнал </w:t>
            </w:r>
          </w:p>
        </w:tc>
        <w:tc>
          <w:tcPr>
            <w:tcW w:w="1424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урока)</w:t>
            </w: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41" w:rsidRPr="000F3719" w:rsidTr="0059036A">
        <w:trPr>
          <w:trHeight w:val="1105"/>
        </w:trPr>
        <w:tc>
          <w:tcPr>
            <w:tcW w:w="4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vMerge w:val="restart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6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Статистические характеристики</w:t>
            </w:r>
          </w:p>
        </w:tc>
        <w:tc>
          <w:tcPr>
            <w:tcW w:w="111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2402" w:type="dxa"/>
          </w:tcPr>
          <w:p w:rsidR="00653C41" w:rsidRDefault="00653C41" w:rsidP="00653C4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653C41" w:rsidRDefault="00653C41" w:rsidP="00653C4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653C41" w:rsidRDefault="00653C41" w:rsidP="00653C4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</w:p>
          <w:p w:rsidR="00653C41" w:rsidRPr="00666D00" w:rsidRDefault="00653C41" w:rsidP="00653C41">
            <w:pPr>
              <w:pStyle w:val="a5"/>
              <w:rPr>
                <w:rFonts w:ascii="Times New Roman" w:hAnsi="Times New Roman" w:cs="Times New Roman"/>
                <w:sz w:val="36"/>
              </w:rPr>
            </w:pPr>
            <w:hyperlink r:id="rId17" w:history="1">
              <w:r w:rsidRPr="00B056C0">
                <w:rPr>
                  <w:color w:val="0000FF"/>
                  <w:u w:val="single"/>
                </w:rPr>
                <w:t>https://www.youtube.com/watch?v=k8B77jguqU8</w:t>
              </w:r>
            </w:hyperlink>
          </w:p>
          <w:p w:rsidR="00653C41" w:rsidRDefault="00653C41" w:rsidP="00653C41">
            <w:r w:rsidRPr="00A22901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</w:tc>
        <w:tc>
          <w:tcPr>
            <w:tcW w:w="1424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136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урока)</w:t>
            </w: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41" w:rsidRPr="000F3719" w:rsidTr="0059036A">
        <w:trPr>
          <w:trHeight w:val="1105"/>
        </w:trPr>
        <w:tc>
          <w:tcPr>
            <w:tcW w:w="4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vMerge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111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2402" w:type="dxa"/>
          </w:tcPr>
          <w:p w:rsidR="00653C41" w:rsidRDefault="00653C41" w:rsidP="00653C4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653C41" w:rsidRDefault="00653C41" w:rsidP="00653C4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</w:p>
          <w:p w:rsidR="00653C41" w:rsidRDefault="00653C41" w:rsidP="00653C41">
            <w:pPr>
              <w:rPr>
                <w:sz w:val="20"/>
                <w:szCs w:val="20"/>
              </w:rPr>
            </w:pPr>
          </w:p>
          <w:p w:rsidR="00653C41" w:rsidRPr="00666D00" w:rsidRDefault="00653C41" w:rsidP="00653C41">
            <w:pPr>
              <w:pStyle w:val="a5"/>
              <w:rPr>
                <w:rFonts w:ascii="Times New Roman" w:hAnsi="Times New Roman" w:cs="Times New Roman"/>
                <w:sz w:val="36"/>
              </w:rPr>
            </w:pPr>
            <w:hyperlink r:id="rId19" w:history="1">
              <w:r w:rsidRPr="0058657B">
                <w:rPr>
                  <w:color w:val="0000FF"/>
                  <w:u w:val="single"/>
                </w:rPr>
                <w:t>https://www.youtube.com/watch?v=Unf5CsyYmSM</w:t>
              </w:r>
            </w:hyperlink>
          </w:p>
          <w:p w:rsidR="00653C41" w:rsidRDefault="00653C41" w:rsidP="00653C41">
            <w:r w:rsidRPr="00A22901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</w:tc>
        <w:tc>
          <w:tcPr>
            <w:tcW w:w="1424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урока)</w:t>
            </w: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41" w:rsidRPr="000F3719" w:rsidTr="0059036A">
        <w:trPr>
          <w:trHeight w:val="1105"/>
        </w:trPr>
        <w:tc>
          <w:tcPr>
            <w:tcW w:w="4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  <w:vMerge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Сложные эксперименты</w:t>
            </w:r>
          </w:p>
        </w:tc>
        <w:tc>
          <w:tcPr>
            <w:tcW w:w="111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04.05.2020</w:t>
            </w:r>
          </w:p>
        </w:tc>
        <w:tc>
          <w:tcPr>
            <w:tcW w:w="2402" w:type="dxa"/>
          </w:tcPr>
          <w:p w:rsidR="00653C41" w:rsidRDefault="00653C41" w:rsidP="00653C4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653C41" w:rsidRDefault="00653C41" w:rsidP="00653C41">
            <w:pPr>
              <w:rPr>
                <w:sz w:val="20"/>
                <w:szCs w:val="20"/>
              </w:rPr>
            </w:pPr>
          </w:p>
          <w:p w:rsidR="00653C41" w:rsidRPr="00624D73" w:rsidRDefault="00653C41" w:rsidP="00653C4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</w:p>
          <w:p w:rsidR="00653C41" w:rsidRPr="00666D00" w:rsidRDefault="00653C41" w:rsidP="00653C41">
            <w:pPr>
              <w:pStyle w:val="a5"/>
              <w:rPr>
                <w:rFonts w:ascii="Times New Roman" w:hAnsi="Times New Roman" w:cs="Times New Roman"/>
                <w:sz w:val="36"/>
              </w:rPr>
            </w:pPr>
            <w:hyperlink r:id="rId21" w:history="1">
              <w:r w:rsidRPr="00624D73">
                <w:rPr>
                  <w:color w:val="0000FF"/>
                  <w:u w:val="single"/>
                </w:rPr>
                <w:t>https://www.youtube.com/watch?v=_dXEMtdD550</w:t>
              </w:r>
            </w:hyperlink>
          </w:p>
          <w:p w:rsidR="00653C41" w:rsidRDefault="00653C41" w:rsidP="00653C41">
            <w:r w:rsidRPr="00A22901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</w:tc>
        <w:tc>
          <w:tcPr>
            <w:tcW w:w="1424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урока)</w:t>
            </w: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41" w:rsidRPr="000F3719" w:rsidTr="0059036A">
        <w:trPr>
          <w:trHeight w:val="1105"/>
        </w:trPr>
        <w:tc>
          <w:tcPr>
            <w:tcW w:w="4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9" w:type="dxa"/>
            <w:vMerge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  <w:p w:rsidR="00653C41" w:rsidRDefault="00653C41" w:rsidP="00653C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 по теме: «Вероятность и статистика»</w:t>
            </w:r>
          </w:p>
        </w:tc>
        <w:tc>
          <w:tcPr>
            <w:tcW w:w="111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2402" w:type="dxa"/>
          </w:tcPr>
          <w:p w:rsidR="00653C41" w:rsidRDefault="00653C41" w:rsidP="00653C41">
            <w:pPr>
              <w:rPr>
                <w:sz w:val="20"/>
                <w:szCs w:val="20"/>
              </w:rPr>
            </w:pPr>
            <w:hyperlink r:id="rId22" w:history="1">
              <w:r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653C41" w:rsidRPr="0003422F" w:rsidRDefault="00653C41" w:rsidP="00653C4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курса 40652</w:t>
            </w:r>
          </w:p>
          <w:p w:rsidR="00653C41" w:rsidRPr="00666D00" w:rsidRDefault="00653C41" w:rsidP="00653C41">
            <w:pPr>
              <w:pStyle w:val="a5"/>
              <w:rPr>
                <w:rFonts w:ascii="Times New Roman" w:hAnsi="Times New Roman" w:cs="Times New Roman"/>
                <w:sz w:val="36"/>
              </w:rPr>
            </w:pPr>
          </w:p>
          <w:p w:rsidR="00653C41" w:rsidRDefault="00653C41" w:rsidP="00653C41">
            <w:r w:rsidRPr="00A22901">
              <w:rPr>
                <w:rFonts w:ascii="Calibri" w:eastAsia="Calibri" w:hAnsi="Calibri" w:cs="Times New Roman"/>
              </w:rPr>
              <w:t>Электронный журнал</w:t>
            </w:r>
          </w:p>
        </w:tc>
        <w:tc>
          <w:tcPr>
            <w:tcW w:w="1424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урока)</w:t>
            </w: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41" w:rsidRPr="000F3719" w:rsidTr="0059036A">
        <w:trPr>
          <w:trHeight w:val="831"/>
        </w:trPr>
        <w:tc>
          <w:tcPr>
            <w:tcW w:w="4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«Алгебраические дроби»</w:t>
            </w: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86" w:type="dxa"/>
          </w:tcPr>
          <w:p w:rsidR="00653C41" w:rsidRPr="00B95D78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78">
              <w:rPr>
                <w:rFonts w:ascii="Times New Roman" w:hAnsi="Times New Roman" w:cs="Times New Roman"/>
                <w:sz w:val="20"/>
                <w:szCs w:val="20"/>
              </w:rPr>
              <w:t>Преобразование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выражений содержащих алгебраические дроби.</w:t>
            </w:r>
          </w:p>
        </w:tc>
        <w:tc>
          <w:tcPr>
            <w:tcW w:w="111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78">
              <w:rPr>
                <w:rFonts w:ascii="Times New Roman" w:hAnsi="Times New Roman" w:cs="Times New Roman"/>
                <w:sz w:val="20"/>
                <w:szCs w:val="20"/>
              </w:rPr>
              <w:t>04.05.2020</w:t>
            </w:r>
          </w:p>
          <w:p w:rsidR="00653C41" w:rsidRPr="00B95D78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</w:tcPr>
          <w:p w:rsidR="00653C41" w:rsidRDefault="00653C41" w:rsidP="00653C4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653C41" w:rsidRDefault="00653C41" w:rsidP="00653C41">
            <w:pPr>
              <w:rPr>
                <w:sz w:val="20"/>
                <w:szCs w:val="20"/>
              </w:rPr>
            </w:pPr>
          </w:p>
          <w:p w:rsidR="00653C41" w:rsidRPr="00EF0A7F" w:rsidRDefault="00653C41" w:rsidP="00653C4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A7F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  <w:p w:rsidR="00653C41" w:rsidRDefault="00653C41" w:rsidP="00653C41">
            <w:pPr>
              <w:pStyle w:val="a5"/>
            </w:pPr>
            <w:hyperlink r:id="rId24" w:history="1">
              <w:r w:rsidRPr="00EF0A7F">
                <w:rPr>
                  <w:color w:val="0000FF"/>
                  <w:u w:val="single"/>
                </w:rPr>
                <w:t>https://www.youtube.com/watch?v=WVwVe_</w:t>
              </w:r>
              <w:r w:rsidRPr="00EF0A7F">
                <w:rPr>
                  <w:color w:val="0000FF"/>
                  <w:u w:val="single"/>
                </w:rPr>
                <w:lastRenderedPageBreak/>
                <w:t>DR3AI</w:t>
              </w:r>
            </w:hyperlink>
          </w:p>
          <w:p w:rsidR="00653C41" w:rsidRPr="00EF0A7F" w:rsidRDefault="00653C41" w:rsidP="00653C41">
            <w:pPr>
              <w:rPr>
                <w:rFonts w:ascii="Times New Roman" w:hAnsi="Times New Roman" w:cs="Times New Roman"/>
                <w:sz w:val="36"/>
              </w:rPr>
            </w:pPr>
            <w:r w:rsidRPr="00A22901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ЭЖ (номера заданий, помеченные * нужно будет выслать на эл. почту </w:t>
            </w: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учителя в день урока)</w:t>
            </w: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41" w:rsidRPr="000F3719" w:rsidTr="0059036A">
        <w:trPr>
          <w:trHeight w:val="270"/>
        </w:trPr>
        <w:tc>
          <w:tcPr>
            <w:tcW w:w="48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« Квадратные корни»</w:t>
            </w: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8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78">
              <w:rPr>
                <w:rFonts w:ascii="Times New Roman" w:hAnsi="Times New Roman" w:cs="Times New Roman"/>
                <w:sz w:val="20"/>
                <w:szCs w:val="20"/>
              </w:rPr>
              <w:t>Преобразование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выражений содержащих квадратные корни.</w:t>
            </w:r>
          </w:p>
        </w:tc>
        <w:tc>
          <w:tcPr>
            <w:tcW w:w="111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2402" w:type="dxa"/>
          </w:tcPr>
          <w:p w:rsidR="00653C41" w:rsidRDefault="00653C41" w:rsidP="00653C4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653C41" w:rsidRPr="00EF0A7F" w:rsidRDefault="00653C41" w:rsidP="00653C4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A7F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  <w:p w:rsidR="00653C41" w:rsidRDefault="00653C41" w:rsidP="00653C41">
            <w:pPr>
              <w:rPr>
                <w:sz w:val="20"/>
                <w:szCs w:val="20"/>
              </w:rPr>
            </w:pPr>
          </w:p>
          <w:p w:rsidR="00653C41" w:rsidRPr="00666D00" w:rsidRDefault="00653C41" w:rsidP="00653C41">
            <w:pPr>
              <w:pStyle w:val="a5"/>
              <w:rPr>
                <w:rFonts w:ascii="Times New Roman" w:hAnsi="Times New Roman" w:cs="Times New Roman"/>
                <w:sz w:val="36"/>
              </w:rPr>
            </w:pPr>
            <w:hyperlink r:id="rId26" w:history="1">
              <w:r w:rsidRPr="00AF74A6">
                <w:rPr>
                  <w:color w:val="0000FF"/>
                  <w:u w:val="single"/>
                </w:rPr>
                <w:t>https://www.youtube.com/watch?v=HVmqwOJWNoQ</w:t>
              </w:r>
            </w:hyperlink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</w:tc>
        <w:tc>
          <w:tcPr>
            <w:tcW w:w="1424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урока)</w:t>
            </w: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41" w:rsidRPr="000F3719" w:rsidTr="0059036A">
        <w:trPr>
          <w:trHeight w:val="270"/>
        </w:trPr>
        <w:tc>
          <w:tcPr>
            <w:tcW w:w="48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«Квадратные уравнения»</w:t>
            </w:r>
          </w:p>
        </w:tc>
        <w:tc>
          <w:tcPr>
            <w:tcW w:w="1686" w:type="dxa"/>
          </w:tcPr>
          <w:p w:rsidR="00653C41" w:rsidRPr="00B95D78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способы решения квадратных уравнений.</w:t>
            </w:r>
          </w:p>
        </w:tc>
        <w:tc>
          <w:tcPr>
            <w:tcW w:w="111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2402" w:type="dxa"/>
          </w:tcPr>
          <w:p w:rsidR="00653C41" w:rsidRDefault="00653C41" w:rsidP="00653C4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653C41" w:rsidRPr="00EF0A7F" w:rsidRDefault="00653C41" w:rsidP="00653C4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A7F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  <w:p w:rsidR="00653C41" w:rsidRDefault="00653C41" w:rsidP="00653C41">
            <w:pPr>
              <w:rPr>
                <w:sz w:val="20"/>
                <w:szCs w:val="20"/>
              </w:rPr>
            </w:pPr>
          </w:p>
          <w:p w:rsidR="00653C41" w:rsidRPr="00666D00" w:rsidRDefault="00653C41" w:rsidP="00653C41">
            <w:pPr>
              <w:pStyle w:val="a5"/>
              <w:rPr>
                <w:rFonts w:ascii="Times New Roman" w:hAnsi="Times New Roman" w:cs="Times New Roman"/>
                <w:sz w:val="36"/>
              </w:rPr>
            </w:pPr>
            <w:hyperlink r:id="rId28" w:history="1">
              <w:r w:rsidRPr="00F411A0">
                <w:rPr>
                  <w:color w:val="0000FF"/>
                  <w:u w:val="single"/>
                </w:rPr>
                <w:t>https://www.youtube.com/watch?v=-YyZ8J31WYc</w:t>
              </w:r>
            </w:hyperlink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</w:tc>
        <w:tc>
          <w:tcPr>
            <w:tcW w:w="1424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урока)</w:t>
            </w: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41" w:rsidRPr="000F3719" w:rsidTr="0059036A">
        <w:trPr>
          <w:trHeight w:val="270"/>
        </w:trPr>
        <w:tc>
          <w:tcPr>
            <w:tcW w:w="48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 работа</w:t>
            </w:r>
          </w:p>
        </w:tc>
        <w:tc>
          <w:tcPr>
            <w:tcW w:w="111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2402" w:type="dxa"/>
          </w:tcPr>
          <w:p w:rsidR="00653C41" w:rsidRDefault="00653C41" w:rsidP="00653C41">
            <w:pPr>
              <w:rPr>
                <w:sz w:val="20"/>
                <w:szCs w:val="20"/>
              </w:rPr>
            </w:pPr>
            <w:hyperlink r:id="rId29" w:history="1">
              <w:r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653C41" w:rsidRPr="00666D00" w:rsidRDefault="00653C41" w:rsidP="00653C41">
            <w:pPr>
              <w:pStyle w:val="a5"/>
              <w:rPr>
                <w:rFonts w:ascii="Times New Roman" w:hAnsi="Times New Roman" w:cs="Times New Roman"/>
                <w:sz w:val="36"/>
              </w:rPr>
            </w:pPr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</w:tc>
        <w:tc>
          <w:tcPr>
            <w:tcW w:w="1424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урока)</w:t>
            </w: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41" w:rsidRPr="000F3719" w:rsidTr="0059036A">
        <w:trPr>
          <w:trHeight w:val="270"/>
        </w:trPr>
        <w:tc>
          <w:tcPr>
            <w:tcW w:w="48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итоговой контрольной работы</w:t>
            </w:r>
          </w:p>
        </w:tc>
        <w:tc>
          <w:tcPr>
            <w:tcW w:w="1116" w:type="dxa"/>
          </w:tcPr>
          <w:p w:rsidR="00653C41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402" w:type="dxa"/>
          </w:tcPr>
          <w:p w:rsidR="00653C41" w:rsidRDefault="00653C41" w:rsidP="00653C41">
            <w:pPr>
              <w:rPr>
                <w:sz w:val="20"/>
                <w:szCs w:val="20"/>
              </w:rPr>
            </w:pPr>
            <w:hyperlink r:id="rId30" w:history="1">
              <w:r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653C41" w:rsidRPr="00666D00" w:rsidRDefault="00653C41" w:rsidP="00653C41">
            <w:pPr>
              <w:pStyle w:val="a5"/>
              <w:rPr>
                <w:rFonts w:ascii="Times New Roman" w:hAnsi="Times New Roman" w:cs="Times New Roman"/>
                <w:sz w:val="36"/>
              </w:rPr>
            </w:pPr>
          </w:p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</w:tc>
        <w:tc>
          <w:tcPr>
            <w:tcW w:w="1424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01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урока)</w:t>
            </w:r>
          </w:p>
        </w:tc>
        <w:tc>
          <w:tcPr>
            <w:tcW w:w="650" w:type="dxa"/>
          </w:tcPr>
          <w:p w:rsidR="00653C41" w:rsidRPr="000F3719" w:rsidRDefault="00653C41" w:rsidP="00653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F60" w:rsidRPr="00302138" w:rsidRDefault="00AC5F60" w:rsidP="00553819">
      <w:pPr>
        <w:rPr>
          <w:rFonts w:eastAsiaTheme="majorEastAsia"/>
          <w:b/>
          <w:bCs/>
          <w:szCs w:val="26"/>
        </w:rPr>
      </w:pPr>
    </w:p>
    <w:p w:rsidR="00553819" w:rsidRPr="00553819" w:rsidRDefault="00553819" w:rsidP="0055381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53819" w:rsidRPr="00553819" w:rsidRDefault="00553819" w:rsidP="00553819">
      <w:pPr>
        <w:rPr>
          <w:rFonts w:ascii="Calibri" w:eastAsia="Times New Roman" w:hAnsi="Calibri" w:cs="Times New Roman"/>
          <w:b/>
          <w:bCs/>
          <w:szCs w:val="26"/>
        </w:rPr>
      </w:pPr>
    </w:p>
    <w:p w:rsidR="000F3719" w:rsidRDefault="000F3719" w:rsidP="00733F4A"/>
    <w:sectPr w:rsidR="000F3719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B64"/>
    <w:multiLevelType w:val="hybridMultilevel"/>
    <w:tmpl w:val="00ECA734"/>
    <w:lvl w:ilvl="0" w:tplc="A37685AE">
      <w:start w:val="1"/>
      <w:numFmt w:val="decimal"/>
      <w:lvlText w:val="%1)"/>
      <w:lvlJc w:val="left"/>
      <w:pPr>
        <w:ind w:left="720" w:hanging="360"/>
      </w:pPr>
      <w:rPr>
        <w:rFonts w:asciiTheme="minorHAnsi" w:eastAsiaTheme="majorEastAsia" w:hAnsiTheme="minorHAnsi" w:cstheme="minorBidi" w:hint="default"/>
        <w:b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C4FEF"/>
    <w:multiLevelType w:val="hybridMultilevel"/>
    <w:tmpl w:val="B6EE3A4C"/>
    <w:lvl w:ilvl="0" w:tplc="96FCAE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7"/>
    <w:rsid w:val="0003422F"/>
    <w:rsid w:val="00072725"/>
    <w:rsid w:val="000F3719"/>
    <w:rsid w:val="00103B4A"/>
    <w:rsid w:val="00295B07"/>
    <w:rsid w:val="0046283F"/>
    <w:rsid w:val="004960FB"/>
    <w:rsid w:val="004F4FCD"/>
    <w:rsid w:val="00547B9B"/>
    <w:rsid w:val="00553819"/>
    <w:rsid w:val="00582D48"/>
    <w:rsid w:val="0058657B"/>
    <w:rsid w:val="0059036A"/>
    <w:rsid w:val="00624D73"/>
    <w:rsid w:val="00653C41"/>
    <w:rsid w:val="006B3B11"/>
    <w:rsid w:val="00724FF7"/>
    <w:rsid w:val="00733F4A"/>
    <w:rsid w:val="007933C7"/>
    <w:rsid w:val="007C6FC3"/>
    <w:rsid w:val="008A1442"/>
    <w:rsid w:val="008B0D1C"/>
    <w:rsid w:val="00A22901"/>
    <w:rsid w:val="00AC5F60"/>
    <w:rsid w:val="00AF74A6"/>
    <w:rsid w:val="00B056C0"/>
    <w:rsid w:val="00B21534"/>
    <w:rsid w:val="00B265AF"/>
    <w:rsid w:val="00B95D78"/>
    <w:rsid w:val="00BE7D9F"/>
    <w:rsid w:val="00C61023"/>
    <w:rsid w:val="00CE5262"/>
    <w:rsid w:val="00D30D17"/>
    <w:rsid w:val="00D50013"/>
    <w:rsid w:val="00DF03F2"/>
    <w:rsid w:val="00E4341F"/>
    <w:rsid w:val="00EF0A7F"/>
    <w:rsid w:val="00F4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4673"/>
  <w15:docId w15:val="{45AF90D7-B9C6-45A0-8D86-D2051F19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22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72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val@sibmail.com" TargetMode="External"/><Relationship Id="rId13" Type="http://schemas.openxmlformats.org/officeDocument/2006/relationships/hyperlink" Target="https://ege.sdamgia.ru//" TargetMode="External"/><Relationship Id="rId18" Type="http://schemas.openxmlformats.org/officeDocument/2006/relationships/hyperlink" Target="https://ege.sdamgia.ru/" TargetMode="External"/><Relationship Id="rId26" Type="http://schemas.openxmlformats.org/officeDocument/2006/relationships/hyperlink" Target="https://www.youtube.com/watch?v=HVmqwOJWNo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dXEMtdD550" TargetMode="External"/><Relationship Id="rId7" Type="http://schemas.openxmlformats.org/officeDocument/2006/relationships/hyperlink" Target="mailto:tnn77@sibmail.com" TargetMode="External"/><Relationship Id="rId12" Type="http://schemas.openxmlformats.org/officeDocument/2006/relationships/hyperlink" Target="https://www.youtube.com/watch?v=BmmB-U6jq1w" TargetMode="External"/><Relationship Id="rId17" Type="http://schemas.openxmlformats.org/officeDocument/2006/relationships/hyperlink" Target="https://www.youtube.com/watch?v=k8B77jguqU8" TargetMode="External"/><Relationship Id="rId25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e.sdamgia.ru/" TargetMode="External"/><Relationship Id="rId20" Type="http://schemas.openxmlformats.org/officeDocument/2006/relationships/hyperlink" Target="https://ege.sdamgia.ru/" TargetMode="External"/><Relationship Id="rId29" Type="http://schemas.openxmlformats.org/officeDocument/2006/relationships/hyperlink" Target="https://e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ge.sdamgia.ru/" TargetMode="External"/><Relationship Id="rId11" Type="http://schemas.openxmlformats.org/officeDocument/2006/relationships/hyperlink" Target="https://ege.sdamgia.ru/" TargetMode="External"/><Relationship Id="rId24" Type="http://schemas.openxmlformats.org/officeDocument/2006/relationships/hyperlink" Target="https://www.youtube.com/watch?v=WVwVe_DR3A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ege.sdamgia.ru/" TargetMode="External"/><Relationship Id="rId23" Type="http://schemas.openxmlformats.org/officeDocument/2006/relationships/hyperlink" Target="https://ege.sdamgia.ru/" TargetMode="External"/><Relationship Id="rId28" Type="http://schemas.openxmlformats.org/officeDocument/2006/relationships/hyperlink" Target="https://www.youtube.com/watch?v=-YyZ8J31WYc" TargetMode="External"/><Relationship Id="rId10" Type="http://schemas.openxmlformats.org/officeDocument/2006/relationships/hyperlink" Target="https://www.youtube.com/watch?v=SMXORIlY9H4" TargetMode="External"/><Relationship Id="rId19" Type="http://schemas.openxmlformats.org/officeDocument/2006/relationships/hyperlink" Target="https://www.youtube.com/watch?v=Unf5CsyYmS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" TargetMode="External"/><Relationship Id="rId14" Type="http://schemas.openxmlformats.org/officeDocument/2006/relationships/hyperlink" Target="https://www.youtube.com/watch?v=uilR2rXl8N4" TargetMode="External"/><Relationship Id="rId22" Type="http://schemas.openxmlformats.org/officeDocument/2006/relationships/hyperlink" Target="https://ege.sdamgia.ru/" TargetMode="External"/><Relationship Id="rId27" Type="http://schemas.openxmlformats.org/officeDocument/2006/relationships/hyperlink" Target="https://ege.sdamgia.ru/" TargetMode="External"/><Relationship Id="rId30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Заболоцкая</dc:creator>
  <cp:lastModifiedBy>Сенников Андрей Валерьевич</cp:lastModifiedBy>
  <cp:revision>24</cp:revision>
  <dcterms:created xsi:type="dcterms:W3CDTF">2020-04-06T00:35:00Z</dcterms:created>
  <dcterms:modified xsi:type="dcterms:W3CDTF">2020-04-17T09:21:00Z</dcterms:modified>
</cp:coreProperties>
</file>